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3F4327" w:rsidRDefault="0061760B">
      <w:r>
        <w:rPr>
          <w:noProof/>
        </w:rPr>
        <w:drawing>
          <wp:inline distT="0" distB="0" distL="0" distR="0" wp14:anchorId="43C94521" wp14:editId="2BFF93E5">
            <wp:extent cx="5274310" cy="3494841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4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789F" w:rsidRDefault="007E789F">
      <w:r>
        <w:rPr>
          <w:noProof/>
        </w:rPr>
        <w:drawing>
          <wp:inline distT="0" distB="0" distL="0" distR="0" wp14:anchorId="6E34D390" wp14:editId="0BA71730">
            <wp:extent cx="3095238" cy="1809524"/>
            <wp:effectExtent l="0" t="0" r="0" b="63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095238" cy="1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01F0" w:rsidRDefault="007F2535">
      <w:r>
        <w:rPr>
          <w:noProof/>
        </w:rPr>
        <w:drawing>
          <wp:inline distT="0" distB="0" distL="0" distR="0" wp14:anchorId="7179BDFE" wp14:editId="6441C718">
            <wp:extent cx="5274310" cy="2137194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7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2D9D" w:rsidRDefault="00552D9D"/>
    <w:p w:rsidR="00830C10" w:rsidRDefault="00830C10"/>
    <w:p w:rsidR="00830C10" w:rsidRDefault="00830C10"/>
    <w:p w:rsidR="00830C10" w:rsidRDefault="00830C10"/>
    <w:p w:rsidR="00830C10" w:rsidRDefault="00830C10"/>
    <w:p w:rsidR="00830C10" w:rsidRDefault="00830C10"/>
    <w:p w:rsidR="00830C10" w:rsidRDefault="00830C10"/>
    <w:p w:rsidR="00830C10" w:rsidRDefault="00830C10"/>
    <w:p w:rsidR="00830C10" w:rsidRDefault="00830C10"/>
    <w:p w:rsidR="00830C10" w:rsidRDefault="00830C10"/>
    <w:p w:rsidR="00830C10" w:rsidRPr="00830C10" w:rsidRDefault="00830C10">
      <w:pPr>
        <w:rPr>
          <w:color w:val="FF0000"/>
        </w:rPr>
      </w:pPr>
      <w:r w:rsidRPr="00830C10">
        <w:rPr>
          <w:rFonts w:hint="eastAsia"/>
          <w:color w:val="FF0000"/>
        </w:rPr>
        <w:lastRenderedPageBreak/>
        <w:t>自定义操作符</w:t>
      </w:r>
    </w:p>
    <w:p w:rsidR="00552D9D" w:rsidRDefault="00552D9D">
      <w:r>
        <w:rPr>
          <w:noProof/>
        </w:rPr>
        <w:drawing>
          <wp:inline distT="0" distB="0" distL="0" distR="0" wp14:anchorId="6CE1AE68" wp14:editId="1D046F32">
            <wp:extent cx="4722125" cy="4414968"/>
            <wp:effectExtent l="0" t="0" r="2540" b="508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721633" cy="4414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2D9D" w:rsidRDefault="00552D9D" w:rsidP="00552D9D">
      <w:r>
        <w:rPr>
          <w:noProof/>
        </w:rPr>
        <w:drawing>
          <wp:inline distT="0" distB="0" distL="0" distR="0" wp14:anchorId="7B345821" wp14:editId="654A649F">
            <wp:extent cx="5274310" cy="1330787"/>
            <wp:effectExtent l="0" t="0" r="2540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0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0F0" w:rsidRDefault="005F20F0">
      <w:pPr>
        <w:widowControl/>
        <w:jc w:val="left"/>
      </w:pPr>
      <w:r>
        <w:br w:type="page"/>
      </w:r>
    </w:p>
    <w:p w:rsidR="00830C10" w:rsidRPr="00830C10" w:rsidRDefault="00830C10" w:rsidP="00552D9D">
      <w:pPr>
        <w:rPr>
          <w:color w:val="FF0000"/>
        </w:rPr>
      </w:pPr>
      <w:r w:rsidRPr="00830C10">
        <w:rPr>
          <w:rFonts w:hint="eastAsia"/>
          <w:color w:val="FF0000"/>
        </w:rPr>
        <w:lastRenderedPageBreak/>
        <w:t xml:space="preserve">default() </w:t>
      </w:r>
      <w:r w:rsidRPr="00830C10">
        <w:rPr>
          <w:rFonts w:hint="eastAsia"/>
          <w:color w:val="FF0000"/>
        </w:rPr>
        <w:t>获取数据类型的默认值</w:t>
      </w:r>
    </w:p>
    <w:p w:rsidR="005F20F0" w:rsidRDefault="005F20F0" w:rsidP="00552D9D">
      <w:r>
        <w:rPr>
          <w:noProof/>
        </w:rPr>
        <w:drawing>
          <wp:inline distT="0" distB="0" distL="0" distR="0" wp14:anchorId="0FEB737A" wp14:editId="2E05CE35">
            <wp:extent cx="1781033" cy="1060336"/>
            <wp:effectExtent l="0" t="0" r="0" b="698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781429" cy="1060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0F0" w:rsidRDefault="005F20F0" w:rsidP="00552D9D">
      <w:r>
        <w:rPr>
          <w:rFonts w:hint="eastAsia"/>
        </w:rPr>
        <w:t>结构体类型的默认值是</w:t>
      </w:r>
      <w:r>
        <w:rPr>
          <w:rFonts w:hint="eastAsia"/>
        </w:rPr>
        <w:t>0</w:t>
      </w:r>
    </w:p>
    <w:p w:rsidR="00830C10" w:rsidRDefault="00830C10" w:rsidP="00552D9D">
      <w:r>
        <w:rPr>
          <w:noProof/>
        </w:rPr>
        <w:drawing>
          <wp:inline distT="0" distB="0" distL="0" distR="0" wp14:anchorId="1471EEA4" wp14:editId="71DCC033">
            <wp:extent cx="1978925" cy="2173773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979919" cy="217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74BE9E9F" wp14:editId="4FD83D09">
            <wp:extent cx="2010164" cy="2169994"/>
            <wp:effectExtent l="0" t="0" r="9525" b="190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014486" cy="217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485DB9D6" wp14:editId="3092D984">
            <wp:extent cx="1976899" cy="2163170"/>
            <wp:effectExtent l="0" t="0" r="4445" b="889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978309" cy="2164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0C10" w:rsidRPr="00830C10" w:rsidRDefault="00830C10" w:rsidP="00552D9D">
      <w:r>
        <w:rPr>
          <w:rFonts w:hint="eastAsia"/>
        </w:rPr>
        <w:t>枚举类型的默认值是值为</w:t>
      </w:r>
      <w:r>
        <w:rPr>
          <w:rFonts w:hint="eastAsia"/>
        </w:rPr>
        <w:t>0</w:t>
      </w:r>
      <w:r>
        <w:rPr>
          <w:rFonts w:hint="eastAsia"/>
        </w:rPr>
        <w:t>的项，若赋值为非</w:t>
      </w:r>
      <w:r>
        <w:rPr>
          <w:rFonts w:hint="eastAsia"/>
        </w:rPr>
        <w:t>0</w:t>
      </w:r>
      <w:r>
        <w:rPr>
          <w:rFonts w:hint="eastAsia"/>
        </w:rPr>
        <w:t>，则返回</w:t>
      </w:r>
      <w:r>
        <w:rPr>
          <w:rFonts w:hint="eastAsia"/>
        </w:rPr>
        <w:t>0</w:t>
      </w:r>
    </w:p>
    <w:p w:rsidR="00830C10" w:rsidRDefault="005F20F0" w:rsidP="00552D9D">
      <w:r>
        <w:rPr>
          <w:noProof/>
        </w:rPr>
        <w:drawing>
          <wp:inline distT="0" distB="0" distL="0" distR="0" wp14:anchorId="03BAD88D" wp14:editId="04F54B1B">
            <wp:extent cx="2366714" cy="975815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366946" cy="975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0F0" w:rsidRPr="005F20F0" w:rsidRDefault="005F20F0" w:rsidP="00552D9D">
      <w:r>
        <w:rPr>
          <w:rFonts w:hint="eastAsia"/>
        </w:rPr>
        <w:t>引用类型的默认值是</w:t>
      </w:r>
      <w:r>
        <w:rPr>
          <w:rFonts w:hint="eastAsia"/>
        </w:rPr>
        <w:t>null</w:t>
      </w:r>
    </w:p>
    <w:p w:rsidR="00830C10" w:rsidRDefault="00830C10" w:rsidP="00552D9D"/>
    <w:p w:rsidR="00830C10" w:rsidRPr="00830C10" w:rsidRDefault="00830C10" w:rsidP="00552D9D">
      <w:pPr>
        <w:rPr>
          <w:color w:val="FF0000"/>
        </w:rPr>
      </w:pPr>
      <w:proofErr w:type="spellStart"/>
      <w:r w:rsidRPr="00830C10">
        <w:rPr>
          <w:rFonts w:hint="eastAsia"/>
          <w:color w:val="FF0000"/>
        </w:rPr>
        <w:t>typeof</w:t>
      </w:r>
      <w:proofErr w:type="spellEnd"/>
      <w:r w:rsidRPr="00830C10">
        <w:rPr>
          <w:rFonts w:hint="eastAsia"/>
          <w:color w:val="FF0000"/>
        </w:rPr>
        <w:t xml:space="preserve">() </w:t>
      </w:r>
      <w:r w:rsidRPr="00830C10">
        <w:rPr>
          <w:rFonts w:hint="eastAsia"/>
          <w:color w:val="FF0000"/>
        </w:rPr>
        <w:t>获取类型的内部结构</w:t>
      </w:r>
    </w:p>
    <w:p w:rsidR="005F20F0" w:rsidRDefault="009E219B" w:rsidP="00552D9D">
      <w:r>
        <w:rPr>
          <w:noProof/>
        </w:rPr>
        <w:drawing>
          <wp:inline distT="0" distB="0" distL="0" distR="0" wp14:anchorId="708D807F" wp14:editId="0AD18299">
            <wp:extent cx="3219048" cy="1247619"/>
            <wp:effectExtent l="0" t="0" r="635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219048" cy="1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0C10">
        <w:rPr>
          <w:rFonts w:hint="eastAsia"/>
        </w:rPr>
        <w:t xml:space="preserve"> </w:t>
      </w:r>
      <w:r w:rsidR="005F20F0">
        <w:rPr>
          <w:noProof/>
        </w:rPr>
        <w:drawing>
          <wp:inline distT="0" distB="0" distL="0" distR="0" wp14:anchorId="7BE9FE1A" wp14:editId="7F5FF2CE">
            <wp:extent cx="2115403" cy="1232368"/>
            <wp:effectExtent l="0" t="0" r="0" b="635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118375" cy="1234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219B" w:rsidRPr="009E219B" w:rsidRDefault="009E219B" w:rsidP="00552D9D"/>
    <w:p w:rsidR="009E219B" w:rsidRPr="00CF6185" w:rsidRDefault="00CF6185" w:rsidP="00552D9D">
      <w:pPr>
        <w:rPr>
          <w:color w:val="FF0000"/>
        </w:rPr>
      </w:pPr>
      <w:r w:rsidRPr="00CF6185">
        <w:rPr>
          <w:rFonts w:hint="eastAsia"/>
          <w:color w:val="FF0000"/>
        </w:rPr>
        <w:t>隐式类型</w:t>
      </w:r>
    </w:p>
    <w:p w:rsidR="00CF6185" w:rsidRDefault="00CF6185" w:rsidP="00552D9D">
      <w:r>
        <w:rPr>
          <w:noProof/>
        </w:rPr>
        <w:drawing>
          <wp:inline distT="0" distB="0" distL="0" distR="0" wp14:anchorId="2871E6B0" wp14:editId="34ABC588">
            <wp:extent cx="4066667" cy="1247619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066667" cy="1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6185" w:rsidRDefault="00CF6185" w:rsidP="00552D9D"/>
    <w:p w:rsidR="00CF6185" w:rsidRDefault="00CF6185" w:rsidP="00552D9D"/>
    <w:p w:rsidR="00CF6185" w:rsidRDefault="00CF6185" w:rsidP="00552D9D"/>
    <w:p w:rsidR="00CF6185" w:rsidRDefault="00CF6185" w:rsidP="00552D9D"/>
    <w:p w:rsidR="00CF6185" w:rsidRDefault="00CF6185" w:rsidP="00552D9D"/>
    <w:p w:rsidR="00CF6185" w:rsidRDefault="00CF6185" w:rsidP="00552D9D">
      <w:r>
        <w:rPr>
          <w:rFonts w:hint="eastAsia"/>
        </w:rPr>
        <w:lastRenderedPageBreak/>
        <w:t>匿名类型创建对象</w:t>
      </w:r>
      <w:r>
        <w:rPr>
          <w:rFonts w:hint="eastAsia"/>
        </w:rPr>
        <w:t xml:space="preserve"> </w:t>
      </w:r>
      <w:r>
        <w:rPr>
          <w:rFonts w:hint="eastAsia"/>
        </w:rPr>
        <w:t>用</w:t>
      </w:r>
      <w:proofErr w:type="spellStart"/>
      <w:r>
        <w:rPr>
          <w:rFonts w:hint="eastAsia"/>
        </w:rPr>
        <w:t>var</w:t>
      </w:r>
      <w:proofErr w:type="spellEnd"/>
      <w:r>
        <w:rPr>
          <w:rFonts w:hint="eastAsia"/>
        </w:rPr>
        <w:t>的</w:t>
      </w:r>
      <w:r w:rsidRPr="00CF6185">
        <w:rPr>
          <w:rFonts w:hint="eastAsia"/>
        </w:rPr>
        <w:t>隐式类型</w:t>
      </w:r>
      <w:r>
        <w:rPr>
          <w:rFonts w:hint="eastAsia"/>
        </w:rPr>
        <w:t>引用</w:t>
      </w:r>
    </w:p>
    <w:p w:rsidR="00CF6185" w:rsidRDefault="00CF6185" w:rsidP="00552D9D">
      <w:r>
        <w:rPr>
          <w:noProof/>
        </w:rPr>
        <w:drawing>
          <wp:inline distT="0" distB="0" distL="0" distR="0" wp14:anchorId="62BEC1BD" wp14:editId="4B1B54AA">
            <wp:extent cx="4295238" cy="1933333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95238" cy="1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135C" w:rsidRDefault="00E0135C" w:rsidP="00552D9D"/>
    <w:p w:rsidR="00E0135C" w:rsidRDefault="00E0135C" w:rsidP="00552D9D">
      <w:r>
        <w:rPr>
          <w:rFonts w:hint="eastAsia"/>
        </w:rPr>
        <w:t>checked()</w:t>
      </w:r>
      <w:r>
        <w:rPr>
          <w:rFonts w:hint="eastAsia"/>
        </w:rPr>
        <w:t>检查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个数是否溢出</w:t>
      </w:r>
      <w:r>
        <w:rPr>
          <w:rFonts w:hint="eastAsia"/>
        </w:rPr>
        <w:t xml:space="preserve"> unchecked()</w:t>
      </w:r>
      <w:r>
        <w:rPr>
          <w:rFonts w:hint="eastAsia"/>
        </w:rPr>
        <w:t>即不检查（默认）</w:t>
      </w:r>
    </w:p>
    <w:p w:rsidR="009E6593" w:rsidRDefault="009E6593" w:rsidP="00552D9D"/>
    <w:p w:rsidR="009E6593" w:rsidRDefault="009E6593" w:rsidP="00552D9D">
      <w:pPr>
        <w:rPr>
          <w:color w:val="FF0000"/>
        </w:rPr>
      </w:pPr>
      <w:r w:rsidRPr="009E6593">
        <w:rPr>
          <w:rFonts w:hint="eastAsia"/>
          <w:color w:val="FF0000"/>
        </w:rPr>
        <w:t>自定义类型的显式</w:t>
      </w:r>
      <w:r>
        <w:rPr>
          <w:rFonts w:hint="eastAsia"/>
          <w:color w:val="FF0000"/>
        </w:rPr>
        <w:t>类型</w:t>
      </w:r>
      <w:r w:rsidRPr="009E6593">
        <w:rPr>
          <w:rFonts w:hint="eastAsia"/>
          <w:color w:val="FF0000"/>
        </w:rPr>
        <w:t>转换</w:t>
      </w:r>
      <w:r>
        <w:rPr>
          <w:color w:val="FF0000"/>
        </w:rPr>
        <w:br/>
      </w:r>
      <w:r>
        <w:rPr>
          <w:noProof/>
        </w:rPr>
        <w:drawing>
          <wp:inline distT="0" distB="0" distL="0" distR="0" wp14:anchorId="13EDB301" wp14:editId="068BAD25">
            <wp:extent cx="4800000" cy="5800000"/>
            <wp:effectExtent l="0" t="0" r="635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00000" cy="5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6593" w:rsidRDefault="009E6593">
      <w:pPr>
        <w:widowControl/>
        <w:jc w:val="left"/>
        <w:rPr>
          <w:color w:val="FF0000"/>
        </w:rPr>
      </w:pPr>
      <w:r>
        <w:rPr>
          <w:color w:val="FF0000"/>
        </w:rPr>
        <w:br w:type="page"/>
      </w:r>
    </w:p>
    <w:p w:rsidR="009E6593" w:rsidRDefault="009E6593" w:rsidP="00552D9D">
      <w:pPr>
        <w:rPr>
          <w:color w:val="FF0000"/>
        </w:rPr>
      </w:pPr>
      <w:r>
        <w:rPr>
          <w:rFonts w:hint="eastAsia"/>
          <w:color w:val="FF0000"/>
        </w:rPr>
        <w:lastRenderedPageBreak/>
        <w:t>自定义类型隐式类型转换：</w:t>
      </w:r>
    </w:p>
    <w:p w:rsidR="009E6593" w:rsidRDefault="009E6593" w:rsidP="00552D9D">
      <w:pPr>
        <w:rPr>
          <w:color w:val="FF0000"/>
        </w:rPr>
      </w:pPr>
      <w:r>
        <w:rPr>
          <w:noProof/>
        </w:rPr>
        <w:drawing>
          <wp:inline distT="0" distB="0" distL="0" distR="0" wp14:anchorId="37A1348E" wp14:editId="3E6A0919">
            <wp:extent cx="4223982" cy="5190415"/>
            <wp:effectExtent l="0" t="0" r="5715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26391" cy="519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6593" w:rsidRDefault="009E6593" w:rsidP="00552D9D">
      <w:pPr>
        <w:rPr>
          <w:color w:val="FF0000"/>
        </w:rPr>
      </w:pPr>
    </w:p>
    <w:p w:rsidR="007B4DA1" w:rsidRDefault="007B4DA1" w:rsidP="00552D9D">
      <w:pPr>
        <w:rPr>
          <w:color w:val="FF0000"/>
        </w:rPr>
      </w:pPr>
      <w:proofErr w:type="spellStart"/>
      <w:proofErr w:type="gramStart"/>
      <w:r>
        <w:rPr>
          <w:color w:val="FF0000"/>
        </w:rPr>
        <w:t>I</w:t>
      </w:r>
      <w:r>
        <w:rPr>
          <w:rFonts w:hint="eastAsia"/>
          <w:color w:val="FF0000"/>
        </w:rPr>
        <w:t>nt</w:t>
      </w:r>
      <w:proofErr w:type="spellEnd"/>
      <w:r>
        <w:rPr>
          <w:rFonts w:hint="eastAsia"/>
          <w:color w:val="FF0000"/>
        </w:rPr>
        <w:t>?</w:t>
      </w:r>
      <w:proofErr w:type="gramEnd"/>
      <w:r>
        <w:rPr>
          <w:rFonts w:hint="eastAsia"/>
          <w:color w:val="FF0000"/>
        </w:rPr>
        <w:t xml:space="preserve"> </w:t>
      </w:r>
      <w:r>
        <w:rPr>
          <w:rFonts w:hint="eastAsia"/>
          <w:color w:val="FF0000"/>
        </w:rPr>
        <w:t>等价于</w:t>
      </w:r>
      <w:r>
        <w:rPr>
          <w:rFonts w:hint="eastAsia"/>
          <w:color w:val="FF0000"/>
        </w:rPr>
        <w:t xml:space="preserve"> </w:t>
      </w:r>
      <w:proofErr w:type="spellStart"/>
      <w:r>
        <w:rPr>
          <w:rFonts w:hint="eastAsia"/>
          <w:color w:val="FF0000"/>
        </w:rPr>
        <w:t>Nullable</w:t>
      </w:r>
      <w:proofErr w:type="spellEnd"/>
      <w:r>
        <w:rPr>
          <w:rFonts w:hint="eastAsia"/>
          <w:color w:val="FF0000"/>
        </w:rPr>
        <w:t>&lt;</w:t>
      </w:r>
      <w:proofErr w:type="spellStart"/>
      <w:r>
        <w:rPr>
          <w:rFonts w:hint="eastAsia"/>
          <w:color w:val="FF0000"/>
        </w:rPr>
        <w:t>int</w:t>
      </w:r>
      <w:proofErr w:type="spellEnd"/>
      <w:r>
        <w:rPr>
          <w:rFonts w:hint="eastAsia"/>
          <w:color w:val="FF0000"/>
        </w:rPr>
        <w:t xml:space="preserve">&gt; </w:t>
      </w:r>
      <w:r>
        <w:rPr>
          <w:rFonts w:hint="eastAsia"/>
          <w:color w:val="FF0000"/>
        </w:rPr>
        <w:t>可以赋</w:t>
      </w:r>
      <w:r>
        <w:rPr>
          <w:rFonts w:hint="eastAsia"/>
          <w:color w:val="FF0000"/>
        </w:rPr>
        <w:t>null</w:t>
      </w:r>
      <w:r>
        <w:rPr>
          <w:rFonts w:hint="eastAsia"/>
          <w:color w:val="FF0000"/>
        </w:rPr>
        <w:t>值的整型</w:t>
      </w:r>
      <w:r>
        <w:rPr>
          <w:rFonts w:hint="eastAsia"/>
          <w:color w:val="FF0000"/>
        </w:rPr>
        <w:t xml:space="preserve">  ?? </w:t>
      </w:r>
      <w:r>
        <w:rPr>
          <w:rFonts w:hint="eastAsia"/>
          <w:color w:val="FF0000"/>
        </w:rPr>
        <w:t>用于检查是否为</w:t>
      </w:r>
      <w:r>
        <w:rPr>
          <w:rFonts w:hint="eastAsia"/>
          <w:color w:val="FF0000"/>
        </w:rPr>
        <w:t>null</w:t>
      </w:r>
      <w:r>
        <w:rPr>
          <w:rFonts w:hint="eastAsia"/>
          <w:color w:val="FF0000"/>
        </w:rPr>
        <w:t>值</w:t>
      </w:r>
    </w:p>
    <w:p w:rsidR="009E6593" w:rsidRDefault="007B4DA1" w:rsidP="00552D9D">
      <w:pPr>
        <w:rPr>
          <w:color w:val="FF0000"/>
        </w:rPr>
      </w:pPr>
      <w:r>
        <w:rPr>
          <w:noProof/>
        </w:rPr>
        <w:drawing>
          <wp:inline distT="0" distB="0" distL="0" distR="0" wp14:anchorId="3ACF9EB3" wp14:editId="2F9E04CB">
            <wp:extent cx="2076191" cy="1495238"/>
            <wp:effectExtent l="0" t="0" r="63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076191" cy="1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4DA1" w:rsidRDefault="007B4DA1" w:rsidP="00552D9D">
      <w:pPr>
        <w:rPr>
          <w:color w:val="FF0000"/>
        </w:rPr>
      </w:pPr>
    </w:p>
    <w:p w:rsidR="007B4DA1" w:rsidRDefault="007B4DA1" w:rsidP="00552D9D">
      <w:pPr>
        <w:rPr>
          <w:color w:val="FF0000"/>
        </w:rPr>
      </w:pPr>
    </w:p>
    <w:p w:rsidR="00EC4824" w:rsidRDefault="00EC4824">
      <w:pPr>
        <w:widowControl/>
        <w:jc w:val="left"/>
        <w:rPr>
          <w:color w:val="FF0000"/>
        </w:rPr>
      </w:pPr>
      <w:r>
        <w:rPr>
          <w:color w:val="FF0000"/>
        </w:rPr>
        <w:br w:type="page"/>
      </w:r>
    </w:p>
    <w:p w:rsidR="00EC4824" w:rsidRDefault="00EC4824" w:rsidP="00552D9D">
      <w:pPr>
        <w:rPr>
          <w:color w:val="FF0000"/>
        </w:rPr>
      </w:pPr>
      <w:r>
        <w:rPr>
          <w:rFonts w:hint="eastAsia"/>
          <w:color w:val="FF0000"/>
        </w:rPr>
        <w:lastRenderedPageBreak/>
        <w:t>定义索引器</w:t>
      </w:r>
    </w:p>
    <w:p w:rsidR="00EC4824" w:rsidRDefault="00EC4824" w:rsidP="00552D9D">
      <w:pPr>
        <w:rPr>
          <w:color w:val="FF0000"/>
        </w:rPr>
      </w:pPr>
      <w:r>
        <w:rPr>
          <w:noProof/>
        </w:rPr>
        <w:drawing>
          <wp:inline distT="0" distB="0" distL="0" distR="0" wp14:anchorId="58CB1CC8" wp14:editId="765DBFC9">
            <wp:extent cx="4892722" cy="4837226"/>
            <wp:effectExtent l="0" t="0" r="3175" b="190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92722" cy="4837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3CCF3C" wp14:editId="2B6EFD4F">
            <wp:extent cx="2704762" cy="1780953"/>
            <wp:effectExtent l="0" t="0" r="635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704762" cy="1780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6909" w:rsidRDefault="00F76909" w:rsidP="00552D9D">
      <w:pPr>
        <w:rPr>
          <w:color w:val="FF0000"/>
        </w:rPr>
      </w:pPr>
    </w:p>
    <w:p w:rsidR="00F76909" w:rsidRDefault="00F76909" w:rsidP="00552D9D">
      <w:pPr>
        <w:rPr>
          <w:color w:val="FF0000"/>
        </w:rPr>
      </w:pPr>
      <w:r>
        <w:rPr>
          <w:rFonts w:hint="eastAsia"/>
          <w:color w:val="FF0000"/>
        </w:rPr>
        <w:t>引用变量改变传入的参数值</w:t>
      </w:r>
    </w:p>
    <w:p w:rsidR="00F76909" w:rsidRDefault="00F76909" w:rsidP="00552D9D">
      <w:pPr>
        <w:rPr>
          <w:color w:val="FF0000"/>
        </w:rPr>
      </w:pPr>
      <w:r>
        <w:rPr>
          <w:noProof/>
        </w:rPr>
        <w:drawing>
          <wp:inline distT="0" distB="0" distL="0" distR="0" wp14:anchorId="4A79C813" wp14:editId="3CFD5280">
            <wp:extent cx="2108579" cy="2022515"/>
            <wp:effectExtent l="0" t="0" r="635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109368" cy="2023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6909" w:rsidRDefault="00F76909" w:rsidP="00552D9D">
      <w:pPr>
        <w:rPr>
          <w:color w:val="FF0000"/>
        </w:rPr>
      </w:pPr>
    </w:p>
    <w:p w:rsidR="00EC386F" w:rsidRDefault="00EC386F" w:rsidP="00552D9D">
      <w:pPr>
        <w:rPr>
          <w:color w:val="FF0000"/>
        </w:rPr>
      </w:pPr>
      <w:r>
        <w:rPr>
          <w:rFonts w:hint="eastAsia"/>
          <w:color w:val="FF0000"/>
        </w:rPr>
        <w:lastRenderedPageBreak/>
        <w:t>若方法的形参</w:t>
      </w:r>
      <w:proofErr w:type="gramStart"/>
      <w:r>
        <w:rPr>
          <w:rFonts w:hint="eastAsia"/>
          <w:color w:val="FF0000"/>
        </w:rPr>
        <w:t>是类型</w:t>
      </w:r>
      <w:proofErr w:type="gramEnd"/>
      <w:r>
        <w:rPr>
          <w:rFonts w:hint="eastAsia"/>
          <w:color w:val="FF0000"/>
        </w:rPr>
        <w:t>参数时，无论是否加</w:t>
      </w:r>
      <w:r>
        <w:rPr>
          <w:rFonts w:hint="eastAsia"/>
          <w:color w:val="FF0000"/>
        </w:rPr>
        <w:t>ref</w:t>
      </w:r>
      <w:r>
        <w:rPr>
          <w:rFonts w:hint="eastAsia"/>
          <w:color w:val="FF0000"/>
        </w:rPr>
        <w:t>（引用）都会修改原来的值</w:t>
      </w:r>
    </w:p>
    <w:p w:rsidR="00EC386F" w:rsidRDefault="00EC386F" w:rsidP="00552D9D">
      <w:pPr>
        <w:rPr>
          <w:color w:val="FF0000"/>
        </w:rPr>
      </w:pPr>
      <w:r>
        <w:rPr>
          <w:rFonts w:hint="eastAsia"/>
          <w:color w:val="FF0000"/>
        </w:rPr>
        <w:t>区别在于不加</w:t>
      </w:r>
      <w:r>
        <w:rPr>
          <w:rFonts w:hint="eastAsia"/>
          <w:color w:val="FF0000"/>
        </w:rPr>
        <w:t>ref</w:t>
      </w:r>
      <w:r>
        <w:rPr>
          <w:rFonts w:hint="eastAsia"/>
          <w:color w:val="FF0000"/>
        </w:rPr>
        <w:t>时是传值，会在</w:t>
      </w:r>
      <w:proofErr w:type="gramStart"/>
      <w:r>
        <w:rPr>
          <w:rFonts w:hint="eastAsia"/>
          <w:color w:val="FF0000"/>
        </w:rPr>
        <w:t>栈</w:t>
      </w:r>
      <w:proofErr w:type="gramEnd"/>
      <w:r>
        <w:rPr>
          <w:rFonts w:hint="eastAsia"/>
          <w:color w:val="FF0000"/>
        </w:rPr>
        <w:t>上保存一个实参的一个副本，</w:t>
      </w:r>
      <w:r w:rsidR="00D13E72">
        <w:rPr>
          <w:rFonts w:hint="eastAsia"/>
          <w:color w:val="FF0000"/>
        </w:rPr>
        <w:t>即实参和形参在</w:t>
      </w:r>
      <w:proofErr w:type="gramStart"/>
      <w:r w:rsidR="00D13E72">
        <w:rPr>
          <w:rFonts w:hint="eastAsia"/>
          <w:color w:val="FF0000"/>
        </w:rPr>
        <w:t>栈</w:t>
      </w:r>
      <w:proofErr w:type="gramEnd"/>
      <w:r w:rsidR="00D13E72">
        <w:rPr>
          <w:rFonts w:hint="eastAsia"/>
          <w:color w:val="FF0000"/>
        </w:rPr>
        <w:t>上有不同的地址，</w:t>
      </w:r>
      <w:r>
        <w:rPr>
          <w:rFonts w:hint="eastAsia"/>
          <w:color w:val="FF0000"/>
        </w:rPr>
        <w:t>实参和</w:t>
      </w:r>
      <w:r w:rsidR="00D13E72">
        <w:rPr>
          <w:rFonts w:hint="eastAsia"/>
          <w:color w:val="FF0000"/>
        </w:rPr>
        <w:t>形参</w:t>
      </w:r>
      <w:r>
        <w:rPr>
          <w:rFonts w:hint="eastAsia"/>
          <w:color w:val="FF0000"/>
        </w:rPr>
        <w:t>的内容都是实例在堆上的地址，</w:t>
      </w:r>
    </w:p>
    <w:p w:rsidR="00EC386F" w:rsidRPr="00EC386F" w:rsidRDefault="00EC386F" w:rsidP="00552D9D">
      <w:pPr>
        <w:rPr>
          <w:color w:val="FF0000"/>
        </w:rPr>
      </w:pPr>
      <w:r>
        <w:rPr>
          <w:rFonts w:hint="eastAsia"/>
          <w:color w:val="FF0000"/>
        </w:rPr>
        <w:t>而加了</w:t>
      </w:r>
      <w:r>
        <w:rPr>
          <w:rFonts w:hint="eastAsia"/>
          <w:color w:val="FF0000"/>
        </w:rPr>
        <w:t>ref</w:t>
      </w:r>
      <w:r>
        <w:rPr>
          <w:rFonts w:hint="eastAsia"/>
          <w:color w:val="FF0000"/>
        </w:rPr>
        <w:t>，</w:t>
      </w:r>
      <w:proofErr w:type="gramStart"/>
      <w:r>
        <w:rPr>
          <w:rFonts w:hint="eastAsia"/>
          <w:color w:val="FF0000"/>
        </w:rPr>
        <w:t>栈</w:t>
      </w:r>
      <w:proofErr w:type="gramEnd"/>
      <w:r>
        <w:rPr>
          <w:rFonts w:hint="eastAsia"/>
          <w:color w:val="FF0000"/>
        </w:rPr>
        <w:t>上不会生成一个副本，</w:t>
      </w:r>
      <w:r w:rsidR="00D13E72">
        <w:rPr>
          <w:rFonts w:hint="eastAsia"/>
          <w:color w:val="FF0000"/>
        </w:rPr>
        <w:t>即</w:t>
      </w:r>
      <w:r>
        <w:rPr>
          <w:rFonts w:hint="eastAsia"/>
          <w:color w:val="FF0000"/>
        </w:rPr>
        <w:t>形参和实参指向同一个内存地址</w:t>
      </w:r>
    </w:p>
    <w:p w:rsidR="00F76909" w:rsidRDefault="00EC386F" w:rsidP="00552D9D">
      <w:pPr>
        <w:rPr>
          <w:color w:val="FF0000"/>
        </w:rPr>
      </w:pPr>
      <w:r>
        <w:rPr>
          <w:noProof/>
        </w:rPr>
        <w:drawing>
          <wp:inline distT="0" distB="0" distL="0" distR="0" wp14:anchorId="2416B3D0" wp14:editId="24146828">
            <wp:extent cx="2770496" cy="2905096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770309" cy="29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FF0000"/>
        </w:rPr>
        <w:t xml:space="preserve"> </w:t>
      </w:r>
      <w:r>
        <w:rPr>
          <w:noProof/>
        </w:rPr>
        <w:drawing>
          <wp:inline distT="0" distB="0" distL="0" distR="0" wp14:anchorId="49CE90A8" wp14:editId="14905F0A">
            <wp:extent cx="2681785" cy="2904800"/>
            <wp:effectExtent l="0" t="0" r="4445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684853" cy="2908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E72" w:rsidRDefault="00D13E72" w:rsidP="00552D9D">
      <w:pPr>
        <w:rPr>
          <w:color w:val="FF0000"/>
        </w:rPr>
      </w:pPr>
    </w:p>
    <w:p w:rsidR="00D13E72" w:rsidRDefault="00D13E72" w:rsidP="00552D9D">
      <w:pPr>
        <w:rPr>
          <w:color w:val="FF0000"/>
        </w:rPr>
      </w:pPr>
      <w:r>
        <w:rPr>
          <w:rFonts w:hint="eastAsia"/>
          <w:color w:val="FF0000"/>
        </w:rPr>
        <w:t>数组参数</w:t>
      </w:r>
    </w:p>
    <w:p w:rsidR="00D13E72" w:rsidRDefault="00D13E72" w:rsidP="00552D9D">
      <w:pPr>
        <w:rPr>
          <w:color w:val="FF0000"/>
        </w:rPr>
      </w:pPr>
      <w:r>
        <w:rPr>
          <w:noProof/>
        </w:rPr>
        <w:drawing>
          <wp:inline distT="0" distB="0" distL="0" distR="0" wp14:anchorId="1FC0586C" wp14:editId="59F4F2D3">
            <wp:extent cx="3446060" cy="2728459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445512" cy="272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E72" w:rsidRDefault="00D13E72" w:rsidP="00552D9D">
      <w:pPr>
        <w:rPr>
          <w:color w:val="FF0000"/>
        </w:rPr>
      </w:pPr>
    </w:p>
    <w:p w:rsidR="00D13E72" w:rsidRDefault="00D13E72" w:rsidP="00552D9D">
      <w:pPr>
        <w:rPr>
          <w:color w:val="FF0000"/>
        </w:rPr>
      </w:pPr>
      <w:r>
        <w:rPr>
          <w:rFonts w:hint="eastAsia"/>
          <w:color w:val="FF0000"/>
        </w:rPr>
        <w:t>具名参数：挺高代码可读性，</w:t>
      </w:r>
      <w:r w:rsidR="00FE1A97">
        <w:rPr>
          <w:rFonts w:hint="eastAsia"/>
          <w:color w:val="FF0000"/>
        </w:rPr>
        <w:t>可以改变参数的先后位置</w:t>
      </w:r>
    </w:p>
    <w:p w:rsidR="00FE1A97" w:rsidRDefault="00FE1A97" w:rsidP="00552D9D">
      <w:pPr>
        <w:rPr>
          <w:color w:val="FF0000"/>
        </w:rPr>
      </w:pPr>
      <w:r>
        <w:rPr>
          <w:noProof/>
        </w:rPr>
        <w:drawing>
          <wp:inline distT="0" distB="0" distL="0" distR="0" wp14:anchorId="3F79A598" wp14:editId="7F48D17E">
            <wp:extent cx="3914286" cy="2114286"/>
            <wp:effectExtent l="0" t="0" r="0" b="63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914286" cy="21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1A97" w:rsidRDefault="00FE1A97" w:rsidP="00552D9D">
      <w:pPr>
        <w:rPr>
          <w:color w:val="FF0000"/>
        </w:rPr>
      </w:pPr>
    </w:p>
    <w:p w:rsidR="004F067B" w:rsidRDefault="004F067B" w:rsidP="00552D9D">
      <w:pPr>
        <w:rPr>
          <w:color w:val="FF0000"/>
        </w:rPr>
      </w:pPr>
      <w:r>
        <w:rPr>
          <w:rFonts w:hint="eastAsia"/>
          <w:color w:val="FF0000"/>
        </w:rPr>
        <w:lastRenderedPageBreak/>
        <w:t>扩展方法：例如</w:t>
      </w:r>
      <w:r>
        <w:rPr>
          <w:rFonts w:hint="eastAsia"/>
          <w:color w:val="FF0000"/>
        </w:rPr>
        <w:t>LINQ</w:t>
      </w:r>
      <w:r>
        <w:rPr>
          <w:rFonts w:hint="eastAsia"/>
          <w:color w:val="FF0000"/>
        </w:rPr>
        <w:t>方法</w:t>
      </w:r>
    </w:p>
    <w:p w:rsidR="00FE1A97" w:rsidRDefault="00FE1A97" w:rsidP="00552D9D">
      <w:pPr>
        <w:rPr>
          <w:color w:val="FF0000"/>
        </w:rPr>
      </w:pPr>
      <w:r>
        <w:rPr>
          <w:noProof/>
        </w:rPr>
        <w:drawing>
          <wp:inline distT="0" distB="0" distL="0" distR="0" wp14:anchorId="43A6FA14" wp14:editId="656B66B9">
            <wp:extent cx="4380931" cy="3310037"/>
            <wp:effectExtent l="0" t="0" r="635" b="508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380931" cy="3310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067B" w:rsidRDefault="004F067B" w:rsidP="00552D9D">
      <w:pPr>
        <w:rPr>
          <w:color w:val="FF0000"/>
        </w:rPr>
      </w:pPr>
      <w:r>
        <w:rPr>
          <w:noProof/>
        </w:rPr>
        <w:drawing>
          <wp:inline distT="0" distB="0" distL="0" distR="0" wp14:anchorId="62E9E127" wp14:editId="497C0A24">
            <wp:extent cx="5486400" cy="1235710"/>
            <wp:effectExtent l="0" t="0" r="0" b="254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23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067B" w:rsidRDefault="004F067B" w:rsidP="00552D9D">
      <w:pPr>
        <w:rPr>
          <w:color w:val="FF0000"/>
        </w:rPr>
      </w:pPr>
      <w:r>
        <w:rPr>
          <w:noProof/>
        </w:rPr>
        <w:drawing>
          <wp:inline distT="0" distB="0" distL="0" distR="0" wp14:anchorId="3AF5F90A" wp14:editId="3A27D926">
            <wp:extent cx="4828572" cy="1390476"/>
            <wp:effectExtent l="0" t="0" r="0" b="63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828572" cy="1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067B" w:rsidRDefault="004F067B" w:rsidP="00552D9D">
      <w:pPr>
        <w:rPr>
          <w:color w:val="FF0000"/>
        </w:rPr>
      </w:pPr>
    </w:p>
    <w:p w:rsidR="004F067B" w:rsidRDefault="00B13804" w:rsidP="00552D9D">
      <w:pPr>
        <w:rPr>
          <w:color w:val="FF0000"/>
        </w:rPr>
      </w:pPr>
      <w:r>
        <w:rPr>
          <w:noProof/>
        </w:rPr>
        <w:drawing>
          <wp:inline distT="0" distB="0" distL="0" distR="0" wp14:anchorId="1DAA6590" wp14:editId="006924B6">
            <wp:extent cx="5161905" cy="2314286"/>
            <wp:effectExtent l="0" t="0" r="127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161905" cy="2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3804" w:rsidRDefault="00B13804" w:rsidP="00552D9D">
      <w:pPr>
        <w:rPr>
          <w:color w:val="FF0000"/>
        </w:rPr>
      </w:pPr>
    </w:p>
    <w:p w:rsidR="00B13804" w:rsidRDefault="00B13804" w:rsidP="00552D9D">
      <w:pPr>
        <w:rPr>
          <w:color w:val="FF0000"/>
        </w:rPr>
      </w:pPr>
    </w:p>
    <w:p w:rsidR="00B13804" w:rsidRDefault="00B13804" w:rsidP="00552D9D">
      <w:pPr>
        <w:rPr>
          <w:color w:val="FF0000"/>
        </w:rPr>
      </w:pPr>
    </w:p>
    <w:p w:rsidR="00B13804" w:rsidRDefault="00ED1FE2" w:rsidP="00552D9D">
      <w:pPr>
        <w:rPr>
          <w:color w:val="FF0000"/>
        </w:rPr>
      </w:pPr>
      <w:r>
        <w:rPr>
          <w:rFonts w:hint="eastAsia"/>
          <w:color w:val="FF0000"/>
        </w:rPr>
        <w:lastRenderedPageBreak/>
        <w:t>委托</w:t>
      </w:r>
    </w:p>
    <w:p w:rsidR="00ED1FE2" w:rsidRDefault="00ED1FE2" w:rsidP="00552D9D">
      <w:pPr>
        <w:rPr>
          <w:color w:val="FF0000"/>
        </w:rPr>
      </w:pPr>
      <w:r>
        <w:rPr>
          <w:noProof/>
        </w:rPr>
        <w:drawing>
          <wp:inline distT="0" distB="0" distL="0" distR="0" wp14:anchorId="5FDA4129" wp14:editId="2ABD97B0">
            <wp:extent cx="5079134" cy="6353033"/>
            <wp:effectExtent l="0" t="0" r="762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79134" cy="6353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9A9" w:rsidRDefault="007079A9" w:rsidP="00552D9D">
      <w:pPr>
        <w:rPr>
          <w:color w:val="FF0000"/>
        </w:rPr>
      </w:pPr>
    </w:p>
    <w:p w:rsidR="007079A9" w:rsidRDefault="007079A9" w:rsidP="00552D9D">
      <w:pPr>
        <w:rPr>
          <w:color w:val="FF0000"/>
        </w:rPr>
      </w:pPr>
      <w:r>
        <w:rPr>
          <w:noProof/>
        </w:rPr>
        <w:drawing>
          <wp:inline distT="0" distB="0" distL="0" distR="0" wp14:anchorId="773F7A90" wp14:editId="1D322076">
            <wp:extent cx="4578824" cy="2734576"/>
            <wp:effectExtent l="0" t="0" r="0" b="889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580413" cy="273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9A9" w:rsidRDefault="007079A9" w:rsidP="00552D9D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4E7AC756" wp14:editId="03F96616">
            <wp:extent cx="3369423" cy="6257499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370799" cy="626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9A9" w:rsidRDefault="007079A9" w:rsidP="00552D9D">
      <w:pPr>
        <w:rPr>
          <w:color w:val="FF0000"/>
        </w:rPr>
      </w:pPr>
    </w:p>
    <w:p w:rsidR="007079A9" w:rsidRDefault="007079A9" w:rsidP="00552D9D">
      <w:pPr>
        <w:rPr>
          <w:color w:val="FF0000"/>
        </w:rPr>
      </w:pPr>
      <w:r>
        <w:rPr>
          <w:noProof/>
        </w:rPr>
        <w:drawing>
          <wp:inline distT="0" distB="0" distL="0" distR="0" wp14:anchorId="28E3D334" wp14:editId="3AF60A22">
            <wp:extent cx="5486400" cy="2536190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3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9A9" w:rsidRDefault="007079A9" w:rsidP="00552D9D">
      <w:pPr>
        <w:rPr>
          <w:color w:val="FF0000"/>
        </w:rPr>
      </w:pPr>
    </w:p>
    <w:p w:rsidR="00EF0248" w:rsidRDefault="00EF0248" w:rsidP="00552D9D">
      <w:pPr>
        <w:rPr>
          <w:color w:val="FF0000"/>
        </w:rPr>
      </w:pPr>
    </w:p>
    <w:p w:rsidR="00EF0248" w:rsidRDefault="00EF0248" w:rsidP="00552D9D">
      <w:pPr>
        <w:rPr>
          <w:color w:val="FF0000"/>
        </w:rPr>
      </w:pPr>
    </w:p>
    <w:p w:rsidR="00EF0248" w:rsidRDefault="00EF0248" w:rsidP="00552D9D">
      <w:pPr>
        <w:rPr>
          <w:color w:val="FF0000"/>
        </w:rPr>
      </w:pPr>
      <w:r>
        <w:rPr>
          <w:rFonts w:hint="eastAsia"/>
          <w:color w:val="FF0000"/>
        </w:rPr>
        <w:lastRenderedPageBreak/>
        <w:t>模版方法：</w:t>
      </w:r>
    </w:p>
    <w:p w:rsidR="00EF0248" w:rsidRDefault="00EF0248" w:rsidP="00552D9D">
      <w:pPr>
        <w:rPr>
          <w:color w:val="FF0000"/>
        </w:rPr>
      </w:pPr>
      <w:r>
        <w:rPr>
          <w:noProof/>
        </w:rPr>
        <w:drawing>
          <wp:inline distT="0" distB="0" distL="0" distR="0" wp14:anchorId="38329DFE" wp14:editId="2A7FA1E4">
            <wp:extent cx="4526844" cy="7622275"/>
            <wp:effectExtent l="0" t="0" r="762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528148" cy="7624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248" w:rsidRDefault="00EF0248" w:rsidP="00552D9D">
      <w:pPr>
        <w:rPr>
          <w:color w:val="FF0000"/>
        </w:rPr>
      </w:pPr>
    </w:p>
    <w:p w:rsidR="00EF0248" w:rsidRDefault="00EF0248">
      <w:pPr>
        <w:widowControl/>
        <w:jc w:val="left"/>
        <w:rPr>
          <w:color w:val="FF0000"/>
        </w:rPr>
      </w:pPr>
      <w:r>
        <w:rPr>
          <w:color w:val="FF0000"/>
        </w:rPr>
        <w:br w:type="page"/>
      </w:r>
    </w:p>
    <w:p w:rsidR="00EF0248" w:rsidRDefault="00EF0248" w:rsidP="00552D9D">
      <w:pPr>
        <w:rPr>
          <w:color w:val="FF0000"/>
        </w:rPr>
      </w:pPr>
      <w:r>
        <w:rPr>
          <w:rFonts w:hint="eastAsia"/>
          <w:color w:val="FF0000"/>
        </w:rPr>
        <w:lastRenderedPageBreak/>
        <w:t>回调（</w:t>
      </w:r>
      <w:proofErr w:type="spellStart"/>
      <w:r>
        <w:rPr>
          <w:rFonts w:hint="eastAsia"/>
          <w:color w:val="FF0000"/>
        </w:rPr>
        <w:t>CallBack</w:t>
      </w:r>
      <w:proofErr w:type="spellEnd"/>
      <w:r>
        <w:rPr>
          <w:rFonts w:hint="eastAsia"/>
          <w:color w:val="FF0000"/>
        </w:rPr>
        <w:t>）：</w:t>
      </w:r>
    </w:p>
    <w:p w:rsidR="00F95800" w:rsidRDefault="00F95800" w:rsidP="00552D9D">
      <w:pPr>
        <w:rPr>
          <w:color w:val="FF0000"/>
        </w:rPr>
      </w:pPr>
      <w:r>
        <w:rPr>
          <w:noProof/>
        </w:rPr>
        <w:drawing>
          <wp:inline distT="0" distB="0" distL="0" distR="0" wp14:anchorId="1E1E7BCB" wp14:editId="5094FEA6">
            <wp:extent cx="2893325" cy="1238759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894261" cy="12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FF0000"/>
        </w:rPr>
        <w:t xml:space="preserve"> </w:t>
      </w:r>
      <w:r>
        <w:rPr>
          <w:noProof/>
        </w:rPr>
        <w:drawing>
          <wp:inline distT="0" distB="0" distL="0" distR="0" wp14:anchorId="3853E469" wp14:editId="740506D5">
            <wp:extent cx="2422478" cy="2736132"/>
            <wp:effectExtent l="0" t="0" r="0" b="762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426279" cy="2740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5800" w:rsidRDefault="00F95800" w:rsidP="00552D9D">
      <w:pPr>
        <w:rPr>
          <w:color w:val="FF0000"/>
        </w:rPr>
      </w:pPr>
      <w:r>
        <w:rPr>
          <w:noProof/>
        </w:rPr>
        <w:drawing>
          <wp:inline distT="0" distB="0" distL="0" distR="0" wp14:anchorId="10639D68" wp14:editId="5F335B7F">
            <wp:extent cx="5486400" cy="892175"/>
            <wp:effectExtent l="0" t="0" r="0" b="317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9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5800" w:rsidRDefault="00F95800" w:rsidP="00552D9D">
      <w:pPr>
        <w:rPr>
          <w:color w:val="FF0000"/>
        </w:rPr>
      </w:pPr>
      <w:r>
        <w:rPr>
          <w:noProof/>
        </w:rPr>
        <w:drawing>
          <wp:inline distT="0" distB="0" distL="0" distR="0" wp14:anchorId="5E490629" wp14:editId="76FDB4FB">
            <wp:extent cx="5486400" cy="1976755"/>
            <wp:effectExtent l="0" t="0" r="0" b="444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7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5800" w:rsidRDefault="00F95800" w:rsidP="00552D9D">
      <w:pPr>
        <w:rPr>
          <w:color w:val="FF0000"/>
        </w:rPr>
      </w:pPr>
      <w:r>
        <w:rPr>
          <w:noProof/>
        </w:rPr>
        <w:drawing>
          <wp:inline distT="0" distB="0" distL="0" distR="0" wp14:anchorId="58F67667" wp14:editId="782CF913">
            <wp:extent cx="5486400" cy="2124710"/>
            <wp:effectExtent l="0" t="0" r="0" b="889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2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5800" w:rsidRDefault="00F95800" w:rsidP="00552D9D">
      <w:pPr>
        <w:rPr>
          <w:color w:val="FF0000"/>
        </w:rPr>
      </w:pPr>
      <w:r>
        <w:rPr>
          <w:noProof/>
        </w:rPr>
        <w:drawing>
          <wp:inline distT="0" distB="0" distL="0" distR="0" wp14:anchorId="72E96126" wp14:editId="182FDEBD">
            <wp:extent cx="4933334" cy="923810"/>
            <wp:effectExtent l="0" t="0" r="635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933334" cy="9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5800" w:rsidRDefault="00F95800" w:rsidP="00552D9D">
      <w:pPr>
        <w:rPr>
          <w:color w:val="FF0000"/>
        </w:rPr>
      </w:pPr>
    </w:p>
    <w:p w:rsidR="00F95800" w:rsidRDefault="00F95800" w:rsidP="00552D9D">
      <w:pPr>
        <w:rPr>
          <w:color w:val="FF0000"/>
        </w:rPr>
      </w:pPr>
    </w:p>
    <w:p w:rsidR="00F95800" w:rsidRDefault="00552FD6" w:rsidP="00552D9D">
      <w:pPr>
        <w:rPr>
          <w:color w:val="FF0000"/>
        </w:rPr>
      </w:pPr>
      <w:r>
        <w:rPr>
          <w:rFonts w:hint="eastAsia"/>
          <w:color w:val="FF0000"/>
        </w:rPr>
        <w:lastRenderedPageBreak/>
        <w:t>多播委托</w:t>
      </w:r>
      <w:r w:rsidR="00137962">
        <w:rPr>
          <w:rFonts w:hint="eastAsia"/>
          <w:color w:val="FF0000"/>
        </w:rPr>
        <w:t>（同步调用）</w:t>
      </w:r>
    </w:p>
    <w:p w:rsidR="00552FD6" w:rsidRDefault="00552FD6" w:rsidP="00552D9D">
      <w:pPr>
        <w:rPr>
          <w:color w:val="FF0000"/>
        </w:rPr>
      </w:pPr>
      <w:r>
        <w:rPr>
          <w:noProof/>
        </w:rPr>
        <w:drawing>
          <wp:inline distT="0" distB="0" distL="0" distR="0" wp14:anchorId="0DFC93E9" wp14:editId="30E422B0">
            <wp:extent cx="5486400" cy="2331085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3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2FD6" w:rsidRDefault="00552FD6" w:rsidP="00552D9D">
      <w:pPr>
        <w:rPr>
          <w:color w:val="FF0000"/>
        </w:rPr>
      </w:pPr>
    </w:p>
    <w:p w:rsidR="00552FD6" w:rsidRDefault="00137962" w:rsidP="00552D9D">
      <w:pPr>
        <w:rPr>
          <w:color w:val="FF0000"/>
        </w:rPr>
      </w:pPr>
      <w:r>
        <w:rPr>
          <w:rFonts w:hint="eastAsia"/>
          <w:color w:val="FF0000"/>
        </w:rPr>
        <w:t>隐式异步调用</w:t>
      </w:r>
    </w:p>
    <w:p w:rsidR="00137962" w:rsidRDefault="00137962" w:rsidP="00552D9D">
      <w:pPr>
        <w:rPr>
          <w:color w:val="FF0000"/>
        </w:rPr>
      </w:pPr>
      <w:r>
        <w:rPr>
          <w:noProof/>
        </w:rPr>
        <w:drawing>
          <wp:inline distT="0" distB="0" distL="0" distR="0" wp14:anchorId="3698FAF9" wp14:editId="4355A01E">
            <wp:extent cx="4367284" cy="2699224"/>
            <wp:effectExtent l="0" t="0" r="0" b="635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373396" cy="270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FF0000"/>
        </w:rPr>
        <w:t xml:space="preserve"> </w:t>
      </w:r>
      <w:r>
        <w:rPr>
          <w:noProof/>
        </w:rPr>
        <w:drawing>
          <wp:inline distT="0" distB="0" distL="0" distR="0" wp14:anchorId="1601EFFA" wp14:editId="77621D4D">
            <wp:extent cx="1774209" cy="2693519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779881" cy="2702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7962" w:rsidRDefault="00137962" w:rsidP="00552D9D">
      <w:pPr>
        <w:rPr>
          <w:color w:val="FF0000"/>
        </w:rPr>
      </w:pPr>
      <w:r>
        <w:rPr>
          <w:rFonts w:hint="eastAsia"/>
          <w:color w:val="FF0000"/>
        </w:rPr>
        <w:t>显式异步调用（创建子线程）</w:t>
      </w:r>
    </w:p>
    <w:p w:rsidR="00137962" w:rsidRDefault="00137962" w:rsidP="00552D9D">
      <w:pPr>
        <w:rPr>
          <w:color w:val="FF0000"/>
        </w:rPr>
      </w:pPr>
      <w:r>
        <w:rPr>
          <w:noProof/>
        </w:rPr>
        <w:drawing>
          <wp:inline distT="0" distB="0" distL="0" distR="0" wp14:anchorId="07E1696B" wp14:editId="449CCB91">
            <wp:extent cx="4449170" cy="2764768"/>
            <wp:effectExtent l="0" t="0" r="889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449170" cy="2764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FF0000"/>
        </w:rPr>
        <w:t xml:space="preserve"> </w:t>
      </w:r>
      <w:r>
        <w:rPr>
          <w:noProof/>
        </w:rPr>
        <w:drawing>
          <wp:inline distT="0" distB="0" distL="0" distR="0" wp14:anchorId="31C58137" wp14:editId="36D6CABB">
            <wp:extent cx="1815954" cy="2763671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819357" cy="276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7962" w:rsidRDefault="00137962" w:rsidP="00552D9D">
      <w:pPr>
        <w:rPr>
          <w:color w:val="FF0000"/>
        </w:rPr>
      </w:pPr>
    </w:p>
    <w:p w:rsidR="00137962" w:rsidRDefault="00137962" w:rsidP="00552D9D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4448A55A" wp14:editId="7BA25A1F">
            <wp:extent cx="4387755" cy="2848486"/>
            <wp:effectExtent l="0" t="0" r="0" b="952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387755" cy="2848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2506" w:rsidRDefault="00682506" w:rsidP="00552D9D">
      <w:pPr>
        <w:rPr>
          <w:color w:val="FF0000"/>
        </w:rPr>
      </w:pPr>
    </w:p>
    <w:p w:rsidR="00682506" w:rsidRDefault="00682506" w:rsidP="00552D9D">
      <w:pPr>
        <w:rPr>
          <w:color w:val="FF0000"/>
        </w:rPr>
      </w:pPr>
      <w:r>
        <w:rPr>
          <w:rFonts w:hint="eastAsia"/>
          <w:color w:val="FF0000"/>
        </w:rPr>
        <w:t>使用接口取代委托</w:t>
      </w:r>
    </w:p>
    <w:p w:rsidR="00682506" w:rsidRDefault="00682506" w:rsidP="00552D9D">
      <w:pPr>
        <w:rPr>
          <w:color w:val="FF0000"/>
        </w:rPr>
      </w:pPr>
      <w:r>
        <w:rPr>
          <w:noProof/>
        </w:rPr>
        <w:drawing>
          <wp:inline distT="0" distB="0" distL="0" distR="0" wp14:anchorId="52C411D9" wp14:editId="46ED98B5">
            <wp:extent cx="2975212" cy="6104695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978541" cy="611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FF0000"/>
        </w:rPr>
        <w:t xml:space="preserve"> </w:t>
      </w:r>
      <w:r>
        <w:rPr>
          <w:noProof/>
        </w:rPr>
        <w:drawing>
          <wp:inline distT="0" distB="0" distL="0" distR="0" wp14:anchorId="0847EC7B" wp14:editId="3F84DAB3">
            <wp:extent cx="3568889" cy="1542112"/>
            <wp:effectExtent l="0" t="0" r="0" b="127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571012" cy="1543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2506" w:rsidRDefault="00682506" w:rsidP="00552D9D">
      <w:pPr>
        <w:rPr>
          <w:color w:val="FF0000"/>
        </w:rPr>
      </w:pPr>
    </w:p>
    <w:p w:rsidR="00682506" w:rsidRDefault="00C67679" w:rsidP="00552D9D">
      <w:pPr>
        <w:rPr>
          <w:color w:val="FF0000"/>
        </w:rPr>
      </w:pPr>
      <w:r>
        <w:rPr>
          <w:rFonts w:hint="eastAsia"/>
          <w:color w:val="FF0000"/>
        </w:rPr>
        <w:lastRenderedPageBreak/>
        <w:t>事件的组成部分</w:t>
      </w:r>
    </w:p>
    <w:p w:rsidR="00C67679" w:rsidRDefault="00C67679" w:rsidP="00552D9D">
      <w:pPr>
        <w:rPr>
          <w:color w:val="FF0000"/>
        </w:rPr>
      </w:pPr>
      <w:r>
        <w:rPr>
          <w:noProof/>
        </w:rPr>
        <w:drawing>
          <wp:inline distT="0" distB="0" distL="0" distR="0" wp14:anchorId="56024D76" wp14:editId="5FBC5666">
            <wp:extent cx="4735773" cy="3008093"/>
            <wp:effectExtent l="0" t="0" r="8255" b="190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735773" cy="3008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1EBD" w:rsidRDefault="00DF1EBD" w:rsidP="00552D9D">
      <w:pPr>
        <w:rPr>
          <w:color w:val="FF0000"/>
        </w:rPr>
      </w:pPr>
    </w:p>
    <w:p w:rsidR="00DF1EBD" w:rsidRDefault="00DF1EBD" w:rsidP="00552D9D">
      <w:pPr>
        <w:rPr>
          <w:color w:val="FF0000"/>
        </w:rPr>
      </w:pPr>
      <w:r>
        <w:rPr>
          <w:noProof/>
        </w:rPr>
        <w:drawing>
          <wp:inline distT="0" distB="0" distL="0" distR="0" wp14:anchorId="0DBD47FE" wp14:editId="077717B3">
            <wp:extent cx="3733459" cy="4032914"/>
            <wp:effectExtent l="0" t="0" r="635" b="571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735555" cy="4035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FF0000"/>
        </w:rPr>
        <w:t xml:space="preserve"> </w:t>
      </w:r>
      <w:r>
        <w:rPr>
          <w:noProof/>
        </w:rPr>
        <w:drawing>
          <wp:inline distT="0" distB="0" distL="0" distR="0" wp14:anchorId="26E4050A" wp14:editId="28C35DFB">
            <wp:extent cx="2463421" cy="989580"/>
            <wp:effectExtent l="0" t="0" r="0" b="127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470178" cy="992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1EBD" w:rsidRDefault="00DF1EBD" w:rsidP="00552D9D">
      <w:pPr>
        <w:rPr>
          <w:color w:val="FF0000"/>
        </w:rPr>
      </w:pPr>
    </w:p>
    <w:p w:rsidR="00DF1EBD" w:rsidRDefault="00DF1EBD">
      <w:pPr>
        <w:widowControl/>
        <w:jc w:val="left"/>
        <w:rPr>
          <w:color w:val="FF0000"/>
        </w:rPr>
      </w:pPr>
      <w:r>
        <w:rPr>
          <w:color w:val="FF0000"/>
        </w:rPr>
        <w:br w:type="page"/>
      </w:r>
    </w:p>
    <w:p w:rsidR="00DF1EBD" w:rsidRDefault="00DF1EBD" w:rsidP="00552D9D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11CCFAB3" wp14:editId="3D37D1A3">
            <wp:extent cx="4196779" cy="2674961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196779" cy="2674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338B">
        <w:rPr>
          <w:rFonts w:hint="eastAsia"/>
          <w:color w:val="FF0000"/>
        </w:rPr>
        <w:t xml:space="preserve"> </w:t>
      </w:r>
      <w:r>
        <w:rPr>
          <w:noProof/>
        </w:rPr>
        <w:drawing>
          <wp:inline distT="0" distB="0" distL="0" distR="0" wp14:anchorId="694A9836" wp14:editId="38BE4053">
            <wp:extent cx="2258705" cy="1629784"/>
            <wp:effectExtent l="0" t="0" r="8255" b="889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261083" cy="163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70E7" w:rsidRDefault="0071338B" w:rsidP="00552D9D">
      <w:pPr>
        <w:rPr>
          <w:color w:val="FF0000"/>
        </w:rPr>
      </w:pPr>
      <w:r>
        <w:rPr>
          <w:noProof/>
        </w:rPr>
        <w:drawing>
          <wp:inline distT="0" distB="0" distL="0" distR="0" wp14:anchorId="5E24A5FB" wp14:editId="4886DAC6">
            <wp:extent cx="3596185" cy="3866314"/>
            <wp:effectExtent l="0" t="0" r="4445" b="127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599337" cy="3869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70E7">
        <w:rPr>
          <w:rFonts w:hint="eastAsia"/>
          <w:color w:val="FF0000"/>
        </w:rPr>
        <w:t xml:space="preserve"> </w:t>
      </w:r>
      <w:r w:rsidR="00DF1EBD">
        <w:rPr>
          <w:noProof/>
        </w:rPr>
        <w:drawing>
          <wp:inline distT="0" distB="0" distL="0" distR="0" wp14:anchorId="718906AA" wp14:editId="30D1A364">
            <wp:extent cx="2968388" cy="1750973"/>
            <wp:effectExtent l="0" t="0" r="3810" b="190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970111" cy="1751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70E7" w:rsidRDefault="008270E7" w:rsidP="00552D9D">
      <w:pPr>
        <w:rPr>
          <w:color w:val="FF0000"/>
        </w:rPr>
      </w:pPr>
    </w:p>
    <w:p w:rsidR="00DF1EBD" w:rsidRDefault="00C72213" w:rsidP="00552D9D">
      <w:pPr>
        <w:rPr>
          <w:color w:val="FF0000"/>
        </w:rPr>
      </w:pPr>
      <w:r>
        <w:rPr>
          <w:rFonts w:hint="eastAsia"/>
          <w:color w:val="FF0000"/>
        </w:rPr>
        <w:t>事件基于委托</w:t>
      </w:r>
    </w:p>
    <w:p w:rsidR="00C33602" w:rsidRDefault="00C33602" w:rsidP="00552D9D">
      <w:pPr>
        <w:rPr>
          <w:color w:val="FF0000"/>
        </w:rPr>
      </w:pPr>
      <w:r>
        <w:rPr>
          <w:rFonts w:hint="eastAsia"/>
          <w:color w:val="FF0000"/>
        </w:rPr>
        <w:t>事件完成声明：</w:t>
      </w:r>
    </w:p>
    <w:p w:rsidR="00C33602" w:rsidRDefault="00C33602" w:rsidP="00552D9D">
      <w:pPr>
        <w:rPr>
          <w:color w:val="FF0000"/>
        </w:rPr>
      </w:pPr>
      <w:r>
        <w:rPr>
          <w:noProof/>
        </w:rPr>
        <w:drawing>
          <wp:inline distT="0" distB="0" distL="0" distR="0" wp14:anchorId="574890FC" wp14:editId="0B4952CD">
            <wp:extent cx="2847619" cy="1219048"/>
            <wp:effectExtent l="0" t="0" r="0" b="63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847619" cy="1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1592E71" wp14:editId="55575095">
            <wp:extent cx="2466667" cy="980952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466667" cy="9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0EA64A5" wp14:editId="04D8A40F">
            <wp:extent cx="5486400" cy="6943725"/>
            <wp:effectExtent l="0" t="0" r="0" b="952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94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3602" w:rsidRDefault="00C33602" w:rsidP="00552D9D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45800B0F" wp14:editId="5C3515BD">
            <wp:extent cx="5057143" cy="3876191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057143" cy="3876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3602" w:rsidRDefault="00C33602" w:rsidP="00552D9D">
      <w:pPr>
        <w:rPr>
          <w:color w:val="FF0000"/>
        </w:rPr>
      </w:pPr>
    </w:p>
    <w:p w:rsidR="00C33602" w:rsidRDefault="00C33602" w:rsidP="00552D9D">
      <w:pPr>
        <w:rPr>
          <w:color w:val="FF0000"/>
        </w:rPr>
      </w:pPr>
      <w:r>
        <w:rPr>
          <w:rFonts w:hint="eastAsia"/>
          <w:color w:val="FF0000"/>
        </w:rPr>
        <w:t>事件简略声明：（</w:t>
      </w:r>
      <w:r>
        <w:rPr>
          <w:rFonts w:hint="eastAsia"/>
          <w:color w:val="FF0000"/>
        </w:rPr>
        <w:t>field-like</w:t>
      </w:r>
      <w:r>
        <w:rPr>
          <w:rFonts w:hint="eastAsia"/>
          <w:color w:val="FF0000"/>
        </w:rPr>
        <w:t>）</w:t>
      </w:r>
    </w:p>
    <w:p w:rsidR="00C33602" w:rsidRDefault="00C33602" w:rsidP="00552D9D">
      <w:pPr>
        <w:rPr>
          <w:color w:val="FF0000"/>
        </w:rPr>
      </w:pPr>
      <w:r>
        <w:rPr>
          <w:noProof/>
        </w:rPr>
        <w:drawing>
          <wp:inline distT="0" distB="0" distL="0" distR="0" wp14:anchorId="1DACD9C0" wp14:editId="74607233">
            <wp:extent cx="4809524" cy="2400000"/>
            <wp:effectExtent l="0" t="0" r="0" b="63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809524" cy="2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23C1" w:rsidRDefault="00B44819" w:rsidP="00552D9D">
      <w:pPr>
        <w:rPr>
          <w:color w:val="FF0000"/>
        </w:rPr>
      </w:pPr>
      <w:r>
        <w:rPr>
          <w:rFonts w:hint="eastAsia"/>
          <w:color w:val="FF0000"/>
        </w:rPr>
        <w:t>可以使用</w:t>
      </w:r>
      <w:proofErr w:type="spellStart"/>
      <w:r>
        <w:rPr>
          <w:rFonts w:hint="eastAsia"/>
          <w:color w:val="FF0000"/>
        </w:rPr>
        <w:t>EventHandler</w:t>
      </w:r>
      <w:proofErr w:type="spellEnd"/>
      <w:r>
        <w:rPr>
          <w:rFonts w:hint="eastAsia"/>
          <w:color w:val="FF0000"/>
        </w:rPr>
        <w:t>代替自定义的委托</w:t>
      </w:r>
    </w:p>
    <w:p w:rsidR="00C33602" w:rsidRDefault="00C33602" w:rsidP="00552D9D">
      <w:pPr>
        <w:rPr>
          <w:color w:val="FF0000"/>
        </w:rPr>
      </w:pPr>
    </w:p>
    <w:p w:rsidR="006C025A" w:rsidRDefault="006C025A" w:rsidP="00552D9D">
      <w:pPr>
        <w:rPr>
          <w:color w:val="FF0000"/>
        </w:rPr>
      </w:pPr>
      <w:r>
        <w:rPr>
          <w:rFonts w:hint="eastAsia"/>
          <w:color w:val="FF0000"/>
        </w:rPr>
        <w:t>sealed</w:t>
      </w:r>
      <w:r>
        <w:rPr>
          <w:rFonts w:hint="eastAsia"/>
          <w:color w:val="FF0000"/>
        </w:rPr>
        <w:t>修饰的类是不能被继承的</w:t>
      </w:r>
    </w:p>
    <w:p w:rsidR="006C025A" w:rsidRDefault="006C025A" w:rsidP="00552D9D">
      <w:pPr>
        <w:rPr>
          <w:color w:val="FF0000"/>
        </w:rPr>
      </w:pPr>
      <w:r>
        <w:rPr>
          <w:rFonts w:hint="eastAsia"/>
          <w:color w:val="FF0000"/>
        </w:rPr>
        <w:t>一个类只能有一个基类，但是可以有多个基接口</w:t>
      </w:r>
    </w:p>
    <w:p w:rsidR="006C025A" w:rsidRDefault="006C025A" w:rsidP="00552D9D">
      <w:pPr>
        <w:rPr>
          <w:color w:val="FF0000"/>
        </w:rPr>
      </w:pPr>
      <w:r>
        <w:rPr>
          <w:rFonts w:hint="eastAsia"/>
          <w:color w:val="FF0000"/>
        </w:rPr>
        <w:t>子类的访问级别不能超越父类</w:t>
      </w:r>
    </w:p>
    <w:p w:rsidR="00D97C30" w:rsidRDefault="00D97C30" w:rsidP="00552D9D">
      <w:pPr>
        <w:rPr>
          <w:color w:val="FF0000"/>
        </w:rPr>
      </w:pPr>
    </w:p>
    <w:p w:rsidR="00D97C30" w:rsidRDefault="00D97C30" w:rsidP="00552D9D">
      <w:pPr>
        <w:rPr>
          <w:color w:val="FF0000"/>
        </w:rPr>
      </w:pPr>
      <w:r>
        <w:rPr>
          <w:rFonts w:hint="eastAsia"/>
          <w:color w:val="FF0000"/>
        </w:rPr>
        <w:t>重写</w:t>
      </w:r>
      <w:r>
        <w:rPr>
          <w:rFonts w:hint="eastAsia"/>
          <w:color w:val="FF0000"/>
        </w:rPr>
        <w:t xml:space="preserve"> </w:t>
      </w:r>
      <w:r>
        <w:rPr>
          <w:rFonts w:hint="eastAsia"/>
          <w:color w:val="FF0000"/>
        </w:rPr>
        <w:t>多态</w:t>
      </w:r>
    </w:p>
    <w:p w:rsidR="000850F3" w:rsidRDefault="000850F3" w:rsidP="00552D9D">
      <w:pPr>
        <w:rPr>
          <w:color w:val="FF0000"/>
        </w:rPr>
      </w:pPr>
    </w:p>
    <w:p w:rsidR="000850F3" w:rsidRDefault="000850F3" w:rsidP="00552D9D">
      <w:pPr>
        <w:rPr>
          <w:rFonts w:hint="eastAsia"/>
          <w:color w:val="FF0000"/>
        </w:rPr>
      </w:pPr>
      <w:r>
        <w:rPr>
          <w:rFonts w:hint="eastAsia"/>
          <w:color w:val="FF0000"/>
        </w:rPr>
        <w:t>具体类</w:t>
      </w:r>
      <w:r>
        <w:rPr>
          <w:rFonts w:hint="eastAsia"/>
          <w:color w:val="FF0000"/>
        </w:rPr>
        <w:t xml:space="preserve"> -&gt; </w:t>
      </w:r>
      <w:r>
        <w:rPr>
          <w:rFonts w:hint="eastAsia"/>
          <w:color w:val="FF0000"/>
        </w:rPr>
        <w:t>抽象类</w:t>
      </w:r>
      <w:r>
        <w:rPr>
          <w:rFonts w:hint="eastAsia"/>
          <w:color w:val="FF0000"/>
        </w:rPr>
        <w:t xml:space="preserve"> -&gt; </w:t>
      </w:r>
      <w:r>
        <w:rPr>
          <w:rFonts w:hint="eastAsia"/>
          <w:color w:val="FF0000"/>
        </w:rPr>
        <w:t>接口</w:t>
      </w:r>
    </w:p>
    <w:p w:rsidR="00BB168C" w:rsidRDefault="00BB168C">
      <w:pPr>
        <w:widowControl/>
        <w:jc w:val="left"/>
        <w:rPr>
          <w:color w:val="FF0000"/>
        </w:rPr>
      </w:pPr>
      <w:r>
        <w:rPr>
          <w:color w:val="FF0000"/>
        </w:rPr>
        <w:br w:type="page"/>
      </w:r>
    </w:p>
    <w:p w:rsidR="00BB168C" w:rsidRDefault="00BB168C" w:rsidP="00552D9D">
      <w:pPr>
        <w:rPr>
          <w:rFonts w:hint="eastAsia"/>
          <w:color w:val="FF0000"/>
        </w:rPr>
      </w:pPr>
      <w:r>
        <w:rPr>
          <w:rFonts w:hint="eastAsia"/>
          <w:color w:val="FF0000"/>
        </w:rPr>
        <w:lastRenderedPageBreak/>
        <w:t>接口隔离原则</w:t>
      </w:r>
      <w:bookmarkStart w:id="0" w:name="_GoBack"/>
      <w:bookmarkEnd w:id="0"/>
    </w:p>
    <w:p w:rsidR="00C17F40" w:rsidRDefault="00BB168C" w:rsidP="00552D9D">
      <w:pPr>
        <w:rPr>
          <w:rFonts w:hint="eastAsia"/>
          <w:color w:val="FF0000"/>
        </w:rPr>
      </w:pPr>
      <w:r>
        <w:rPr>
          <w:noProof/>
        </w:rPr>
        <w:drawing>
          <wp:inline distT="0" distB="0" distL="0" distR="0" wp14:anchorId="610589BF" wp14:editId="1F6B5CC6">
            <wp:extent cx="4135272" cy="4380515"/>
            <wp:effectExtent l="0" t="0" r="0" b="127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140616" cy="43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FF0000"/>
        </w:rPr>
        <w:t xml:space="preserve"> </w:t>
      </w:r>
      <w:r>
        <w:rPr>
          <w:noProof/>
        </w:rPr>
        <w:drawing>
          <wp:inline distT="0" distB="0" distL="0" distR="0" wp14:anchorId="64DF04E3" wp14:editId="49AA97C3">
            <wp:extent cx="2098580" cy="4380931"/>
            <wp:effectExtent l="0" t="0" r="0" b="63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101408" cy="438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168C" w:rsidRDefault="00BB168C" w:rsidP="00552D9D">
      <w:pPr>
        <w:rPr>
          <w:rFonts w:hint="eastAsia"/>
          <w:color w:val="FF0000"/>
        </w:rPr>
      </w:pPr>
      <w:r>
        <w:rPr>
          <w:noProof/>
        </w:rPr>
        <w:drawing>
          <wp:inline distT="0" distB="0" distL="0" distR="0" wp14:anchorId="63D2B043" wp14:editId="1713FDCE">
            <wp:extent cx="2982036" cy="3614778"/>
            <wp:effectExtent l="0" t="0" r="8890" b="508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983535" cy="361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168C" w:rsidRPr="00137962" w:rsidRDefault="00BB168C" w:rsidP="00552D9D">
      <w:pPr>
        <w:rPr>
          <w:color w:val="FF0000"/>
        </w:rPr>
      </w:pPr>
    </w:p>
    <w:sectPr w:rsidR="00BB168C" w:rsidRPr="00137962" w:rsidSect="00830C10">
      <w:pgSz w:w="11906" w:h="16838"/>
      <w:pgMar w:top="720" w:right="720" w:bottom="720" w:left="72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144D4"/>
    <w:rsid w:val="000850F3"/>
    <w:rsid w:val="000923C1"/>
    <w:rsid w:val="00137962"/>
    <w:rsid w:val="003F4327"/>
    <w:rsid w:val="004F067B"/>
    <w:rsid w:val="00552D9D"/>
    <w:rsid w:val="00552FD6"/>
    <w:rsid w:val="005F20F0"/>
    <w:rsid w:val="0061760B"/>
    <w:rsid w:val="00682506"/>
    <w:rsid w:val="006C025A"/>
    <w:rsid w:val="007079A9"/>
    <w:rsid w:val="0071338B"/>
    <w:rsid w:val="00756EAD"/>
    <w:rsid w:val="007B4DA1"/>
    <w:rsid w:val="007E789F"/>
    <w:rsid w:val="007F2535"/>
    <w:rsid w:val="00826BA9"/>
    <w:rsid w:val="008270E7"/>
    <w:rsid w:val="00830C10"/>
    <w:rsid w:val="009E219B"/>
    <w:rsid w:val="009E6593"/>
    <w:rsid w:val="00A60ED2"/>
    <w:rsid w:val="00B13804"/>
    <w:rsid w:val="00B44819"/>
    <w:rsid w:val="00BA2E6C"/>
    <w:rsid w:val="00BB168C"/>
    <w:rsid w:val="00C17F40"/>
    <w:rsid w:val="00C33602"/>
    <w:rsid w:val="00C67679"/>
    <w:rsid w:val="00C72213"/>
    <w:rsid w:val="00CF6185"/>
    <w:rsid w:val="00D13E72"/>
    <w:rsid w:val="00D144D4"/>
    <w:rsid w:val="00D97C30"/>
    <w:rsid w:val="00DF1EBD"/>
    <w:rsid w:val="00E001F0"/>
    <w:rsid w:val="00E0135C"/>
    <w:rsid w:val="00EC386F"/>
    <w:rsid w:val="00EC4824"/>
    <w:rsid w:val="00ED1FE2"/>
    <w:rsid w:val="00EF0248"/>
    <w:rsid w:val="00F76909"/>
    <w:rsid w:val="00F95800"/>
    <w:rsid w:val="00FE1A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61760B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61760B"/>
    <w:rPr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61760B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61760B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fontTable" Target="fontTable.xml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1893</TotalTime>
  <Pages>1</Pages>
  <Words>125</Words>
  <Characters>715</Characters>
  <Application>Microsoft Office Word</Application>
  <DocSecurity>0</DocSecurity>
  <Lines>5</Lines>
  <Paragraphs>1</Paragraphs>
  <ScaleCrop>false</ScaleCrop>
  <Company>AnJL</Company>
  <LinksUpToDate>false</LinksUpToDate>
  <CharactersWithSpaces>839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HFUTJYZ</dc:creator>
  <cp:keywords/>
  <dc:description/>
  <cp:lastModifiedBy>HFUTJYZ</cp:lastModifiedBy>
  <cp:revision>16</cp:revision>
  <dcterms:created xsi:type="dcterms:W3CDTF">2019-04-02T02:46:00Z</dcterms:created>
  <dcterms:modified xsi:type="dcterms:W3CDTF">2019-04-08T09:03:00Z</dcterms:modified>
</cp:coreProperties>
</file>